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9B611E" w:rsidTr="007B170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611E" w:rsidRDefault="009B611E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B611E" w:rsidTr="007B1705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611E" w:rsidRDefault="009B611E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611E" w:rsidRDefault="009B611E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9B611E" w:rsidTr="007B170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611E" w:rsidRDefault="009B611E" w:rsidP="007B170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B611E" w:rsidTr="007B170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B611E" w:rsidRPr="00EF3CB2" w:rsidRDefault="009B611E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B611E" w:rsidRDefault="009B611E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611E" w:rsidRDefault="009B611E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B611E" w:rsidRPr="00377714" w:rsidTr="007B170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611E" w:rsidRDefault="009B611E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1E" w:rsidRPr="00E01CDF" w:rsidRDefault="009B611E" w:rsidP="007B1705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Viel Erfolg!</w:t>
            </w:r>
          </w:p>
        </w:tc>
      </w:tr>
      <w:tr w:rsidR="009B611E" w:rsidTr="007B170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611E" w:rsidRDefault="009B611E" w:rsidP="007B170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1E" w:rsidRPr="003F72A7" w:rsidRDefault="009B611E" w:rsidP="007B1705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Berufe</w:t>
            </w:r>
          </w:p>
        </w:tc>
      </w:tr>
      <w:tr w:rsidR="009B611E" w:rsidTr="007B170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611E" w:rsidRDefault="009B611E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1E" w:rsidRPr="00A61054" w:rsidRDefault="009B611E" w:rsidP="007B170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9B611E" w:rsidRPr="00260FF3" w:rsidTr="007B170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611E" w:rsidRDefault="009B611E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1E" w:rsidRPr="00777348" w:rsidRDefault="008E216E" w:rsidP="007B170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Проширивање и продубљивање </w:t>
            </w:r>
            <w:r w:rsidR="00BA5807">
              <w:rPr>
                <w:lang w:val="sr-Cyrl-RS" w:eastAsia="sr-Latn-CS"/>
              </w:rPr>
              <w:t xml:space="preserve">језичких структура и </w:t>
            </w:r>
            <w:r>
              <w:rPr>
                <w:lang w:val="sr-Cyrl-RS" w:eastAsia="sr-Latn-CS"/>
              </w:rPr>
              <w:t>вокабулара везаног за тему занимања.</w:t>
            </w:r>
          </w:p>
        </w:tc>
      </w:tr>
      <w:tr w:rsidR="009B611E" w:rsidRPr="00260FF3" w:rsidTr="007B170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611E" w:rsidRPr="00F47AAA" w:rsidRDefault="009B611E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F47AAA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1E" w:rsidRDefault="009B611E" w:rsidP="007B170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B611E" w:rsidRPr="008E216E" w:rsidRDefault="008E216E" w:rsidP="007B170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именују различита занимања и опишу основне активности у оквиру тог занимања</w:t>
            </w:r>
          </w:p>
          <w:p w:rsidR="008E216E" w:rsidRPr="00010FBA" w:rsidRDefault="008E216E" w:rsidP="007B170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>самостално или уз помоћ</w:t>
            </w:r>
            <w:r>
              <w:rPr>
                <w:lang w:val="sr-Cyrl-CS" w:eastAsia="sr-Latn-CS"/>
              </w:rPr>
              <w:t xml:space="preserve"> користе везник узрочне реченице </w:t>
            </w:r>
            <w:r w:rsidRPr="008E216E">
              <w:rPr>
                <w:lang w:val="sr-Cyrl-CS" w:eastAsia="sr-Latn-CS"/>
              </w:rPr>
              <w:t>„</w:t>
            </w:r>
            <w:r>
              <w:rPr>
                <w:lang w:val="de-DE" w:eastAsia="sr-Latn-CS"/>
              </w:rPr>
              <w:t>weil</w:t>
            </w:r>
            <w:r w:rsidRPr="008E216E">
              <w:rPr>
                <w:lang w:val="sr-Cyrl-CS" w:eastAsia="sr-Latn-CS"/>
              </w:rPr>
              <w:t>“</w:t>
            </w:r>
          </w:p>
        </w:tc>
      </w:tr>
      <w:tr w:rsidR="009B611E" w:rsidRPr="00260FF3" w:rsidTr="007B170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611E" w:rsidRDefault="009B611E" w:rsidP="007B170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1E" w:rsidRDefault="009B611E" w:rsidP="007B170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</w:t>
            </w:r>
            <w:r w:rsidR="00930D32">
              <w:rPr>
                <w:lang w:val="sr-Cyrl-CS" w:eastAsia="sr-Latn-CS"/>
              </w:rPr>
              <w:t xml:space="preserve"> у групи,</w:t>
            </w:r>
            <w:r>
              <w:rPr>
                <w:lang w:val="sr-Cyrl-CS" w:eastAsia="sr-Latn-CS"/>
              </w:rPr>
              <w:t xml:space="preserve"> пленум</w:t>
            </w:r>
          </w:p>
        </w:tc>
      </w:tr>
      <w:tr w:rsidR="009B611E" w:rsidTr="007B170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611E" w:rsidRDefault="009B611E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1E" w:rsidRDefault="009B611E" w:rsidP="007B170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9B611E" w:rsidTr="007B170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611E" w:rsidRDefault="009B611E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1E" w:rsidRDefault="009B611E" w:rsidP="007B170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</w:t>
            </w:r>
            <w:r w:rsidR="008E216E">
              <w:rPr>
                <w:lang w:val="sr-Cyrl-CS"/>
              </w:rPr>
              <w:t>уџбеник</w:t>
            </w:r>
            <w:r>
              <w:rPr>
                <w:lang w:val="sr-Cyrl-CS"/>
              </w:rPr>
              <w:t>, свеска</w:t>
            </w:r>
            <w:r w:rsidR="00CF598A">
              <w:rPr>
                <w:lang w:val="sr-Cyrl-CS"/>
              </w:rPr>
              <w:t xml:space="preserve">, </w:t>
            </w:r>
            <w:r w:rsidR="00CF598A">
              <w:rPr>
                <w:lang w:val="sr-Cyrl-RS" w:eastAsia="sr-Latn-CS"/>
              </w:rPr>
              <w:t>К</w:t>
            </w:r>
            <w:r w:rsidR="00CF598A" w:rsidRPr="00CF598A">
              <w:rPr>
                <w:lang w:eastAsia="sr-Latn-CS"/>
              </w:rPr>
              <w:t>opiervolage</w:t>
            </w:r>
            <w:r w:rsidR="00CF598A">
              <w:rPr>
                <w:lang w:val="sr-Cyrl-RS" w:eastAsia="sr-Latn-CS"/>
              </w:rPr>
              <w:t xml:space="preserve"> 3 - приручник за наставнике А1.1</w:t>
            </w:r>
          </w:p>
        </w:tc>
      </w:tr>
      <w:tr w:rsidR="009B611E" w:rsidTr="007B170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611E" w:rsidRDefault="009B611E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1E" w:rsidRDefault="009B611E" w:rsidP="007B170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9B611E" w:rsidTr="007B170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611E" w:rsidRDefault="009B611E" w:rsidP="007B17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B611E" w:rsidRPr="00260FF3" w:rsidTr="007B170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611E" w:rsidRDefault="009B611E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B611E" w:rsidRDefault="009B611E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611E" w:rsidRPr="004B1693" w:rsidRDefault="009B611E" w:rsidP="007B170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>
              <w:rPr>
                <w:rFonts w:asciiTheme="minorHAnsi" w:hAnsiTheme="minorHAnsi" w:cstheme="minorHAnsi"/>
                <w:lang w:val="sr-Cyrl-CS"/>
              </w:rPr>
              <w:t xml:space="preserve">, </w:t>
            </w:r>
            <w:r>
              <w:rPr>
                <w:rFonts w:asciiTheme="minorHAnsi" w:hAnsiTheme="minorHAnsi" w:cstheme="minorHAnsi"/>
                <w:lang w:val="sr-Cyrl-RS"/>
              </w:rPr>
              <w:t>саопштава циљ(еве) часа</w:t>
            </w:r>
            <w:r w:rsidR="00836377">
              <w:rPr>
                <w:rFonts w:asciiTheme="minorHAnsi" w:hAnsiTheme="minorHAnsi" w:cstheme="minorHAnsi"/>
                <w:lang w:val="sr-Cyrl-CS"/>
              </w:rPr>
              <w:t xml:space="preserve"> упућује</w:t>
            </w:r>
            <w:r w:rsidR="006A16FF">
              <w:rPr>
                <w:rFonts w:asciiTheme="minorHAnsi" w:hAnsiTheme="minorHAnsi" w:cstheme="minorHAnsi"/>
                <w:lang w:val="sr-Cyrl-CS"/>
              </w:rPr>
              <w:t xml:space="preserve"> ученике на уџбеник, стр.18.</w:t>
            </w:r>
          </w:p>
        </w:tc>
      </w:tr>
      <w:tr w:rsidR="009B611E" w:rsidRPr="00260FF3" w:rsidTr="007B170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611E" w:rsidRDefault="009B611E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B611E" w:rsidRDefault="009B611E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300" w:rsidRDefault="00161300" w:rsidP="007B1705">
            <w:pPr>
              <w:jc w:val="both"/>
              <w:rPr>
                <w:lang w:val="sr-Cyrl-RS" w:eastAsia="sr-Latn-CS"/>
              </w:rPr>
            </w:pPr>
            <w:r w:rsidRPr="00161300">
              <w:rPr>
                <w:b/>
                <w:lang w:val="sr-Cyrl-RS" w:eastAsia="sr-Latn-CS"/>
              </w:rPr>
              <w:t>Активност 1:</w:t>
            </w:r>
            <w:r>
              <w:rPr>
                <w:b/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Вежба 4а - ученици се подсећају назива неких занимања, пошто су нека већ позната из нивоа А1.1. (Ради понављања се може употребити К</w:t>
            </w:r>
            <w:r>
              <w:rPr>
                <w:lang w:val="de-DE" w:eastAsia="sr-Latn-CS"/>
              </w:rPr>
              <w:t>opiervolage</w:t>
            </w:r>
            <w:r>
              <w:rPr>
                <w:lang w:val="sr-Cyrl-RS" w:eastAsia="sr-Latn-CS"/>
              </w:rPr>
              <w:t xml:space="preserve"> 3, приручник за наставнике, А1.1). Игра пантомиме може бити увод у ову наставну јединицу. Може се радити у паровима или у групама. Две велике групе погађају наизменично о ком се занимању ради. Група са највише погодака побеђује. Следи израда вежбе 4б, ц  и д. У вежби 4е може се радити у неколико мањих група (два до четири ученика, свака група добија назив једног занимања). Следи дискусија у групама и представљање закључака сваке групе.</w:t>
            </w:r>
            <w:r w:rsidR="00100684">
              <w:rPr>
                <w:lang w:val="sr-Cyrl-RS" w:eastAsia="sr-Latn-CS"/>
              </w:rPr>
              <w:t xml:space="preserve"> За крај ове вежбе може се урадити игра погађања. Један пар описује неко занимање, други пар погађа о ком занимању је реч. Пар са највише бодова побеђује. Ова активост се може варирати у једном пару, један ученик поставља „</w:t>
            </w:r>
            <w:r w:rsidR="00100684">
              <w:rPr>
                <w:lang w:val="de-DE" w:eastAsia="sr-Latn-CS"/>
              </w:rPr>
              <w:t>Ja</w:t>
            </w:r>
            <w:r w:rsidR="00100684" w:rsidRPr="00100684">
              <w:rPr>
                <w:lang w:val="sr-Cyrl-RS" w:eastAsia="sr-Latn-CS"/>
              </w:rPr>
              <w:t>/</w:t>
            </w:r>
            <w:r w:rsidR="00100684">
              <w:rPr>
                <w:lang w:val="de-DE" w:eastAsia="sr-Latn-CS"/>
              </w:rPr>
              <w:t>Nein</w:t>
            </w:r>
            <w:r w:rsidR="00100684">
              <w:rPr>
                <w:lang w:val="sr-Cyrl-RS" w:eastAsia="sr-Latn-CS"/>
              </w:rPr>
              <w:t xml:space="preserve">“-питање другом,  уколико је одговор </w:t>
            </w:r>
            <w:r w:rsidR="00100684" w:rsidRPr="00100684">
              <w:rPr>
                <w:lang w:val="sr-Cyrl-RS" w:eastAsia="sr-Latn-CS"/>
              </w:rPr>
              <w:t>„</w:t>
            </w:r>
            <w:r w:rsidR="00100684">
              <w:rPr>
                <w:lang w:val="de-DE" w:eastAsia="sr-Latn-CS"/>
              </w:rPr>
              <w:t>Ja</w:t>
            </w:r>
            <w:r w:rsidR="00100684" w:rsidRPr="00100684">
              <w:rPr>
                <w:lang w:val="sr-Cyrl-RS" w:eastAsia="sr-Latn-CS"/>
              </w:rPr>
              <w:t>“</w:t>
            </w:r>
            <w:r w:rsidR="00100684">
              <w:rPr>
                <w:lang w:val="sr-Cyrl-RS" w:eastAsia="sr-Latn-CS"/>
              </w:rPr>
              <w:t xml:space="preserve">, може наставити </w:t>
            </w:r>
            <w:r w:rsidR="00100684">
              <w:rPr>
                <w:lang w:val="sr-Cyrl-RS" w:eastAsia="sr-Latn-CS"/>
              </w:rPr>
              <w:lastRenderedPageBreak/>
              <w:t>даље, уколико је одговор негативан, други ученик је на реду да погађа. Ко први погоди занимање свог партнера, побеђује.</w:t>
            </w:r>
          </w:p>
          <w:p w:rsidR="00F40E5C" w:rsidRDefault="00F40E5C" w:rsidP="007B1705">
            <w:pPr>
              <w:jc w:val="both"/>
              <w:rPr>
                <w:lang w:val="sr-Cyrl-RS" w:eastAsia="sr-Latn-CS"/>
              </w:rPr>
            </w:pPr>
            <w:r w:rsidRPr="00F40E5C">
              <w:rPr>
                <w:b/>
                <w:lang w:val="sr-Cyrl-RS" w:eastAsia="sr-Latn-CS"/>
              </w:rPr>
              <w:t>Активност 2:</w:t>
            </w:r>
            <w:r>
              <w:rPr>
                <w:b/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У апликацији</w:t>
            </w:r>
            <w:r w:rsidR="00170D0F">
              <w:rPr>
                <w:lang w:val="sr-Cyrl-RS" w:eastAsia="sr-Latn-CS"/>
              </w:rPr>
              <w:t xml:space="preserve"> (</w:t>
            </w:r>
            <w:r w:rsidR="00170D0F">
              <w:rPr>
                <w:lang w:val="de-DE" w:eastAsia="sr-Latn-CS"/>
              </w:rPr>
              <w:t>PagePlayer</w:t>
            </w:r>
            <w:r w:rsidR="00170D0F" w:rsidRPr="00170D0F">
              <w:rPr>
                <w:lang w:val="sr-Cyrl-RS" w:eastAsia="sr-Latn-CS"/>
              </w:rPr>
              <w:t>-</w:t>
            </w:r>
            <w:r w:rsidR="00170D0F">
              <w:rPr>
                <w:lang w:val="de-DE" w:eastAsia="sr-Latn-CS"/>
              </w:rPr>
              <w:t>App</w:t>
            </w:r>
            <w:r w:rsidR="00170D0F" w:rsidRPr="00170D0F">
              <w:rPr>
                <w:lang w:val="sr-Cyrl-RS" w:eastAsia="sr-Latn-CS"/>
              </w:rPr>
              <w:t>)</w:t>
            </w:r>
            <w:r>
              <w:rPr>
                <w:lang w:val="sr-Cyrl-RS" w:eastAsia="sr-Latn-CS"/>
              </w:rPr>
              <w:t xml:space="preserve"> ученици описују </w:t>
            </w:r>
            <w:r w:rsidRPr="00F40E5C">
              <w:rPr>
                <w:lang w:val="sr-Cyrl-RS" w:eastAsia="sr-Latn-CS"/>
              </w:rPr>
              <w:t>„</w:t>
            </w:r>
            <w:r>
              <w:rPr>
                <w:lang w:val="de-DE" w:eastAsia="sr-Latn-CS"/>
              </w:rPr>
              <w:t>Steckbriefe</w:t>
            </w:r>
            <w:r w:rsidRPr="00F40E5C">
              <w:rPr>
                <w:lang w:val="sr-Cyrl-RS" w:eastAsia="sr-Latn-CS"/>
              </w:rPr>
              <w:t xml:space="preserve">“ </w:t>
            </w:r>
            <w:r>
              <w:rPr>
                <w:lang w:val="sr-Cyrl-RS" w:eastAsia="sr-Latn-CS"/>
              </w:rPr>
              <w:t>датих  особа и погађају њихова занимања из снова. Тако продубљују речник везан за тему „Занимања“.</w:t>
            </w:r>
          </w:p>
          <w:p w:rsidR="00F40E5C" w:rsidRDefault="00F40E5C" w:rsidP="007B1705">
            <w:pPr>
              <w:jc w:val="both"/>
              <w:rPr>
                <w:lang w:val="sr-Cyrl-RS" w:eastAsia="sr-Latn-CS"/>
              </w:rPr>
            </w:pPr>
            <w:r w:rsidRPr="00F40E5C">
              <w:rPr>
                <w:b/>
                <w:lang w:val="sr-Cyrl-RS" w:eastAsia="sr-Latn-CS"/>
              </w:rPr>
              <w:t>Активност 3:</w:t>
            </w:r>
            <w:r>
              <w:rPr>
                <w:b/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К</w:t>
            </w:r>
            <w:r>
              <w:rPr>
                <w:lang w:val="de-DE" w:eastAsia="sr-Latn-CS"/>
              </w:rPr>
              <w:t>opiervolage</w:t>
            </w:r>
            <w:r>
              <w:rPr>
                <w:lang w:val="sr-Cyrl-RS" w:eastAsia="sr-Latn-CS"/>
              </w:rPr>
              <w:t xml:space="preserve"> 1, игра се у пару или мањим групама, сваки пар/група добија један сет карата, један ученик окреће две карте, уколико се те карте с</w:t>
            </w:r>
            <w:r w:rsidR="0065486A">
              <w:rPr>
                <w:lang w:val="sr-Cyrl-RS" w:eastAsia="sr-Latn-CS"/>
              </w:rPr>
              <w:t>лажу једна са другом, задржава их и наставља</w:t>
            </w:r>
            <w:r>
              <w:rPr>
                <w:lang w:val="sr-Cyrl-RS" w:eastAsia="sr-Latn-CS"/>
              </w:rPr>
              <w:t xml:space="preserve"> даље, уколико не, други ученик је на реду.</w:t>
            </w:r>
            <w:r w:rsidR="00947532">
              <w:rPr>
                <w:lang w:val="sr-Cyrl-RS" w:eastAsia="sr-Latn-CS"/>
              </w:rPr>
              <w:t xml:space="preserve"> Могу се искористити и само картице са сликама, па ученици онда извлаче по једну карту и именују занимање. Следећа могућност је да ученици добију по једну карту са сликом, крећући се по учионици ученици показују другом ученику слику и постављају питање: „</w:t>
            </w:r>
            <w:r w:rsidR="00947532">
              <w:rPr>
                <w:lang w:val="de-DE" w:eastAsia="sr-Latn-CS"/>
              </w:rPr>
              <w:t>Was</w:t>
            </w:r>
            <w:r w:rsidR="00947532" w:rsidRPr="00947532">
              <w:rPr>
                <w:lang w:val="sr-Cyrl-RS" w:eastAsia="sr-Latn-CS"/>
              </w:rPr>
              <w:t xml:space="preserve"> </w:t>
            </w:r>
            <w:r w:rsidR="00947532">
              <w:rPr>
                <w:lang w:val="de-DE" w:eastAsia="sr-Latn-CS"/>
              </w:rPr>
              <w:t>ist</w:t>
            </w:r>
            <w:r w:rsidR="00947532" w:rsidRPr="00947532">
              <w:rPr>
                <w:lang w:val="sr-Cyrl-RS" w:eastAsia="sr-Latn-CS"/>
              </w:rPr>
              <w:t xml:space="preserve"> </w:t>
            </w:r>
            <w:r w:rsidR="00947532">
              <w:rPr>
                <w:lang w:val="de-DE" w:eastAsia="sr-Latn-CS"/>
              </w:rPr>
              <w:t>sie</w:t>
            </w:r>
            <w:r w:rsidR="00947532" w:rsidRPr="00947532">
              <w:rPr>
                <w:lang w:val="sr-Cyrl-RS" w:eastAsia="sr-Latn-CS"/>
              </w:rPr>
              <w:t>/</w:t>
            </w:r>
            <w:r w:rsidR="00947532">
              <w:rPr>
                <w:lang w:val="de-DE" w:eastAsia="sr-Latn-CS"/>
              </w:rPr>
              <w:t>er</w:t>
            </w:r>
            <w:r w:rsidR="00947532" w:rsidRPr="00947532">
              <w:rPr>
                <w:lang w:val="sr-Cyrl-RS" w:eastAsia="sr-Latn-CS"/>
              </w:rPr>
              <w:t xml:space="preserve"> </w:t>
            </w:r>
            <w:r w:rsidR="00947532">
              <w:rPr>
                <w:lang w:val="de-DE" w:eastAsia="sr-Latn-CS"/>
              </w:rPr>
              <w:t>von</w:t>
            </w:r>
            <w:r w:rsidR="00947532" w:rsidRPr="00947532">
              <w:rPr>
                <w:lang w:val="sr-Cyrl-RS" w:eastAsia="sr-Latn-CS"/>
              </w:rPr>
              <w:t xml:space="preserve"> </w:t>
            </w:r>
            <w:r w:rsidR="00947532">
              <w:rPr>
                <w:lang w:val="de-DE" w:eastAsia="sr-Latn-CS"/>
              </w:rPr>
              <w:t>Beruf</w:t>
            </w:r>
            <w:r w:rsidR="00947532" w:rsidRPr="00947532">
              <w:rPr>
                <w:lang w:val="sr-Cyrl-RS" w:eastAsia="sr-Latn-CS"/>
              </w:rPr>
              <w:t>?</w:t>
            </w:r>
            <w:r w:rsidR="00947532">
              <w:rPr>
                <w:lang w:val="sr-Cyrl-RS" w:eastAsia="sr-Latn-CS"/>
              </w:rPr>
              <w:t>“, други ученик одговара:</w:t>
            </w:r>
            <w:r w:rsidR="00947532" w:rsidRPr="00947532">
              <w:rPr>
                <w:lang w:val="sr-Cyrl-RS" w:eastAsia="sr-Latn-CS"/>
              </w:rPr>
              <w:t xml:space="preserve"> </w:t>
            </w:r>
            <w:r w:rsidR="00947532">
              <w:rPr>
                <w:lang w:val="sr-Cyrl-RS" w:eastAsia="sr-Latn-CS"/>
              </w:rPr>
              <w:t>„</w:t>
            </w:r>
            <w:r w:rsidR="00947532">
              <w:rPr>
                <w:lang w:val="de-DE" w:eastAsia="sr-Latn-CS"/>
              </w:rPr>
              <w:t>Sie</w:t>
            </w:r>
            <w:r w:rsidR="00947532" w:rsidRPr="00947532">
              <w:rPr>
                <w:lang w:val="sr-Cyrl-RS" w:eastAsia="sr-Latn-CS"/>
              </w:rPr>
              <w:t>/</w:t>
            </w:r>
            <w:r w:rsidR="00947532">
              <w:rPr>
                <w:lang w:val="de-DE" w:eastAsia="sr-Latn-CS"/>
              </w:rPr>
              <w:t>er</w:t>
            </w:r>
            <w:r w:rsidR="00947532" w:rsidRPr="00947532">
              <w:rPr>
                <w:lang w:val="sr-Cyrl-RS" w:eastAsia="sr-Latn-CS"/>
              </w:rPr>
              <w:t xml:space="preserve"> </w:t>
            </w:r>
            <w:r w:rsidR="00947532">
              <w:rPr>
                <w:lang w:val="de-DE" w:eastAsia="sr-Latn-CS"/>
              </w:rPr>
              <w:t>ist</w:t>
            </w:r>
            <w:r w:rsidR="00947532" w:rsidRPr="00947532">
              <w:rPr>
                <w:lang w:val="sr-Cyrl-RS" w:eastAsia="sr-Latn-CS"/>
              </w:rPr>
              <w:t xml:space="preserve">… </w:t>
            </w:r>
            <w:r w:rsidR="00947532">
              <w:rPr>
                <w:lang w:val="de-DE" w:eastAsia="sr-Latn-CS"/>
              </w:rPr>
              <w:t>von</w:t>
            </w:r>
            <w:r w:rsidR="00947532" w:rsidRPr="00947532">
              <w:rPr>
                <w:lang w:val="sr-Cyrl-RS" w:eastAsia="sr-Latn-CS"/>
              </w:rPr>
              <w:t xml:space="preserve"> </w:t>
            </w:r>
            <w:r w:rsidR="00947532">
              <w:rPr>
                <w:lang w:val="de-DE" w:eastAsia="sr-Latn-CS"/>
              </w:rPr>
              <w:t>Beruf</w:t>
            </w:r>
            <w:r w:rsidR="00947532">
              <w:rPr>
                <w:lang w:val="sr-Cyrl-RS" w:eastAsia="sr-Latn-CS"/>
              </w:rPr>
              <w:t>“</w:t>
            </w:r>
            <w:r w:rsidR="00947532" w:rsidRPr="00947532">
              <w:rPr>
                <w:lang w:val="sr-Cyrl-RS" w:eastAsia="sr-Latn-CS"/>
              </w:rPr>
              <w:t>.</w:t>
            </w:r>
          </w:p>
          <w:p w:rsidR="00C47736" w:rsidRDefault="002D5360" w:rsidP="007B1705">
            <w:pPr>
              <w:jc w:val="both"/>
              <w:rPr>
                <w:lang w:val="sr-Cyrl-CS" w:eastAsia="sr-Latn-CS"/>
              </w:rPr>
            </w:pPr>
            <w:r w:rsidRPr="002D5360">
              <w:rPr>
                <w:b/>
                <w:lang w:val="sr-Cyrl-RS" w:eastAsia="sr-Latn-CS"/>
              </w:rPr>
              <w:t>Активност 4:</w:t>
            </w:r>
            <w:r>
              <w:rPr>
                <w:b/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У вежби 5</w:t>
            </w:r>
            <w:r w:rsidR="00EA3F0D">
              <w:rPr>
                <w:lang w:val="sr-Cyrl-RS" w:eastAsia="sr-Latn-CS"/>
              </w:rPr>
              <w:t>а</w:t>
            </w:r>
            <w:r>
              <w:rPr>
                <w:lang w:val="sr-Cyrl-RS" w:eastAsia="sr-Latn-CS"/>
              </w:rPr>
              <w:t xml:space="preserve"> </w:t>
            </w:r>
            <w:r w:rsidR="00EA3F0D">
              <w:rPr>
                <w:lang w:val="sr-Cyrl-RS" w:eastAsia="sr-Latn-CS"/>
              </w:rPr>
              <w:t xml:space="preserve">ученици сами читају текст у себи и бележе одговоре на дато питање. Након тога решавају 5б. Контрола и корекција у пленуму. Потом подвући све реченице из текста које у себи садрже везник </w:t>
            </w:r>
            <w:r w:rsidR="00EA3F0D" w:rsidRPr="008E216E">
              <w:rPr>
                <w:lang w:val="sr-Cyrl-CS" w:eastAsia="sr-Latn-CS"/>
              </w:rPr>
              <w:t>„</w:t>
            </w:r>
            <w:r w:rsidR="00EA3F0D">
              <w:rPr>
                <w:lang w:val="de-DE" w:eastAsia="sr-Latn-CS"/>
              </w:rPr>
              <w:t>weil</w:t>
            </w:r>
            <w:r w:rsidR="00EA3F0D" w:rsidRPr="008E216E">
              <w:rPr>
                <w:lang w:val="sr-Cyrl-CS" w:eastAsia="sr-Latn-CS"/>
              </w:rPr>
              <w:t>“</w:t>
            </w:r>
            <w:r w:rsidR="0086514A">
              <w:rPr>
                <w:lang w:val="sr-Cyrl-CS" w:eastAsia="sr-Latn-CS"/>
              </w:rPr>
              <w:t xml:space="preserve"> и урадити 5ц.</w:t>
            </w:r>
            <w:r w:rsidR="00C47736">
              <w:rPr>
                <w:lang w:val="sr-Cyrl-CS" w:eastAsia="sr-Latn-CS"/>
              </w:rPr>
              <w:t xml:space="preserve"> У </w:t>
            </w:r>
            <w:r w:rsidR="002739A7">
              <w:rPr>
                <w:lang w:val="sr-Cyrl-CS" w:eastAsia="sr-Latn-CS"/>
              </w:rPr>
              <w:t>апликацији (</w:t>
            </w:r>
            <w:r w:rsidR="00C47736">
              <w:rPr>
                <w:lang w:val="de-DE" w:eastAsia="sr-Latn-CS"/>
              </w:rPr>
              <w:t>PagePlayer</w:t>
            </w:r>
            <w:r w:rsidR="00C47736" w:rsidRPr="007D6633">
              <w:rPr>
                <w:lang w:val="sr-Cyrl-CS" w:eastAsia="sr-Latn-CS"/>
              </w:rPr>
              <w:t>-</w:t>
            </w:r>
            <w:r w:rsidR="00C47736">
              <w:rPr>
                <w:lang w:val="de-DE" w:eastAsia="sr-Latn-CS"/>
              </w:rPr>
              <w:t>App</w:t>
            </w:r>
            <w:r w:rsidR="002739A7">
              <w:rPr>
                <w:lang w:val="sr-Cyrl-RS" w:eastAsia="sr-Latn-CS"/>
              </w:rPr>
              <w:t>)</w:t>
            </w:r>
            <w:r w:rsidR="00260FF3">
              <w:rPr>
                <w:lang w:val="sr-Cyrl-RS" w:eastAsia="sr-Latn-CS"/>
              </w:rPr>
              <w:t>, под симболом</w:t>
            </w:r>
            <w:r w:rsidR="00260FF3" w:rsidRPr="00260FF3">
              <w:rPr>
                <w:noProof/>
                <w:lang w:val="sr-Cyrl-CS"/>
              </w:rPr>
              <w:t xml:space="preserve"> </w:t>
            </w:r>
            <w:r w:rsidR="00260FF3">
              <w:rPr>
                <w:noProof/>
              </w:rPr>
              <w:drawing>
                <wp:inline distT="0" distB="0" distL="0" distR="0" wp14:anchorId="46A0CAA3" wp14:editId="218AADA0">
                  <wp:extent cx="223317" cy="242524"/>
                  <wp:effectExtent l="0" t="0" r="5715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55835" t="41344" r="41606" b="53497"/>
                          <a:stretch/>
                        </pic:blipFill>
                        <pic:spPr bwMode="auto">
                          <a:xfrm>
                            <a:off x="0" y="0"/>
                            <a:ext cx="224774" cy="2441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260FF3">
              <w:rPr>
                <w:lang w:val="sr-Cyrl-CS" w:eastAsia="sr-Latn-CS"/>
              </w:rPr>
              <w:t xml:space="preserve">, </w:t>
            </w:r>
            <w:bookmarkStart w:id="0" w:name="_GoBack"/>
            <w:bookmarkEnd w:id="0"/>
            <w:r w:rsidR="00C47736">
              <w:rPr>
                <w:lang w:val="sr-Cyrl-CS" w:eastAsia="sr-Latn-CS"/>
              </w:rPr>
              <w:t xml:space="preserve">ученици могу прочитати блог о пророчици и одабрати одговарајући колаж за текст. Потом извештавају шта је пророчица изрекла и то помоћу </w:t>
            </w:r>
            <w:r w:rsidR="00C47736" w:rsidRPr="00C47736">
              <w:rPr>
                <w:lang w:val="sr-Cyrl-CS" w:eastAsia="sr-Latn-CS"/>
              </w:rPr>
              <w:t>„</w:t>
            </w:r>
            <w:r w:rsidR="00C47736">
              <w:rPr>
                <w:lang w:val="de-DE" w:eastAsia="sr-Latn-CS"/>
              </w:rPr>
              <w:t>dass</w:t>
            </w:r>
            <w:r w:rsidR="00C47736" w:rsidRPr="00C47736">
              <w:rPr>
                <w:lang w:val="sr-Cyrl-CS" w:eastAsia="sr-Latn-CS"/>
              </w:rPr>
              <w:t>“</w:t>
            </w:r>
            <w:r w:rsidR="00C47736">
              <w:rPr>
                <w:lang w:val="sr-Cyrl-CS" w:eastAsia="sr-Latn-CS"/>
              </w:rPr>
              <w:t xml:space="preserve">-реченица и те исказе исправљају употребом </w:t>
            </w:r>
            <w:r w:rsidR="00C47736" w:rsidRPr="008E216E">
              <w:rPr>
                <w:lang w:val="sr-Cyrl-CS" w:eastAsia="sr-Latn-CS"/>
              </w:rPr>
              <w:t>„</w:t>
            </w:r>
            <w:r w:rsidR="00C47736">
              <w:rPr>
                <w:lang w:val="de-DE" w:eastAsia="sr-Latn-CS"/>
              </w:rPr>
              <w:t>weil</w:t>
            </w:r>
            <w:r w:rsidR="00C47736" w:rsidRPr="008E216E">
              <w:rPr>
                <w:lang w:val="sr-Cyrl-CS" w:eastAsia="sr-Latn-CS"/>
              </w:rPr>
              <w:t>“</w:t>
            </w:r>
            <w:r w:rsidR="00851C1D">
              <w:rPr>
                <w:lang w:val="sr-Cyrl-CS" w:eastAsia="sr-Latn-CS"/>
              </w:rPr>
              <w:t>-реченице. Ученици скромнијег знања читају текст А (лак), а напреднији</w:t>
            </w:r>
            <w:r w:rsidR="00C47736">
              <w:rPr>
                <w:lang w:val="sr-Cyrl-CS" w:eastAsia="sr-Latn-CS"/>
              </w:rPr>
              <w:t xml:space="preserve"> читају текст Б (тежак).</w:t>
            </w:r>
          </w:p>
          <w:p w:rsidR="0086514A" w:rsidRPr="00EA3F0D" w:rsidRDefault="0086514A" w:rsidP="007B1705">
            <w:pPr>
              <w:jc w:val="both"/>
              <w:rPr>
                <w:lang w:val="sr-Cyrl-RS" w:eastAsia="sr-Latn-CS"/>
              </w:rPr>
            </w:pPr>
            <w:r>
              <w:rPr>
                <w:lang w:val="sr-Cyrl-CS" w:eastAsia="sr-Latn-CS"/>
              </w:rPr>
              <w:t>Домаћи задатак: Пројекат – плакатни или дигитални приказ занимања једног члана породице, представљање на следећем часу. Плакате фотографисати и ставити на падлет апликацију уз оне пројекте који су дигитални, тако да сви могу бити прочитани и коментарисани од стране ученика.</w:t>
            </w:r>
            <w:r w:rsidR="007D6633">
              <w:rPr>
                <w:lang w:val="sr-Cyrl-CS" w:eastAsia="sr-Latn-CS"/>
              </w:rPr>
              <w:t xml:space="preserve"> У </w:t>
            </w:r>
            <w:r w:rsidR="008A10FE">
              <w:rPr>
                <w:lang w:val="sr-Cyrl-CS" w:eastAsia="sr-Latn-CS"/>
              </w:rPr>
              <w:t>апликацији (</w:t>
            </w:r>
            <w:r w:rsidR="007D6633">
              <w:rPr>
                <w:lang w:val="de-DE" w:eastAsia="sr-Latn-CS"/>
              </w:rPr>
              <w:t>PagePlayer</w:t>
            </w:r>
            <w:r w:rsidR="007D6633" w:rsidRPr="007D6633">
              <w:rPr>
                <w:lang w:val="sr-Cyrl-CS" w:eastAsia="sr-Latn-CS"/>
              </w:rPr>
              <w:t>-</w:t>
            </w:r>
            <w:r w:rsidR="007D6633">
              <w:rPr>
                <w:lang w:val="de-DE" w:eastAsia="sr-Latn-CS"/>
              </w:rPr>
              <w:t>App</w:t>
            </w:r>
            <w:r w:rsidR="008A10FE">
              <w:rPr>
                <w:lang w:val="sr-Cyrl-RS" w:eastAsia="sr-Latn-CS"/>
              </w:rPr>
              <w:t>)</w:t>
            </w:r>
            <w:r w:rsidR="007D6633" w:rsidRPr="007D6633">
              <w:rPr>
                <w:lang w:val="sr-Cyrl-CS" w:eastAsia="sr-Latn-CS"/>
              </w:rPr>
              <w:t xml:space="preserve"> </w:t>
            </w:r>
            <w:r w:rsidR="00C375A0">
              <w:rPr>
                <w:lang w:val="sr-Cyrl-CS" w:eastAsia="sr-Latn-CS"/>
              </w:rPr>
              <w:t xml:space="preserve"> могу пронаћи корисне изразе за израду</w:t>
            </w:r>
            <w:r w:rsidR="007D6633">
              <w:rPr>
                <w:lang w:val="sr-Cyrl-CS" w:eastAsia="sr-Latn-CS"/>
              </w:rPr>
              <w:t xml:space="preserve"> пројекта.</w:t>
            </w:r>
          </w:p>
        </w:tc>
      </w:tr>
      <w:tr w:rsidR="009B611E" w:rsidRPr="00260FF3" w:rsidTr="007B170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611E" w:rsidRDefault="009B611E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B611E" w:rsidRPr="004164E0" w:rsidRDefault="009B611E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611E" w:rsidRPr="004164E0" w:rsidRDefault="009B611E" w:rsidP="007B1705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9B611E" w:rsidRPr="00260FF3" w:rsidTr="007B170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611E" w:rsidRDefault="009B611E" w:rsidP="007B170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B611E" w:rsidRPr="00260FF3" w:rsidTr="007B1705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11E" w:rsidRDefault="009B611E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9B611E" w:rsidRPr="00260FF3" w:rsidTr="007B1705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611E" w:rsidRDefault="009B611E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B611E" w:rsidTr="007B1705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611E" w:rsidRDefault="009B611E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B611E" w:rsidRDefault="009B611E" w:rsidP="009B611E"/>
    <w:p w:rsidR="009B611E" w:rsidRPr="00AF2E0A" w:rsidRDefault="009B611E" w:rsidP="009B611E">
      <w:pPr>
        <w:jc w:val="center"/>
        <w:rPr>
          <w:lang w:val="de-DE"/>
        </w:rPr>
      </w:pPr>
    </w:p>
    <w:p w:rsidR="009B611E" w:rsidRPr="00AF2E0A" w:rsidRDefault="009B611E" w:rsidP="009B611E">
      <w:pPr>
        <w:rPr>
          <w:lang w:val="de-DE"/>
        </w:rPr>
      </w:pPr>
    </w:p>
    <w:p w:rsidR="009B611E" w:rsidRDefault="009B611E" w:rsidP="009B611E"/>
    <w:p w:rsidR="009B611E" w:rsidRDefault="009B611E" w:rsidP="009B611E"/>
    <w:sectPr w:rsidR="009B611E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11E"/>
    <w:rsid w:val="00100684"/>
    <w:rsid w:val="00161300"/>
    <w:rsid w:val="00170D0F"/>
    <w:rsid w:val="0021678E"/>
    <w:rsid w:val="00260FF3"/>
    <w:rsid w:val="002739A7"/>
    <w:rsid w:val="002D5360"/>
    <w:rsid w:val="0065486A"/>
    <w:rsid w:val="006A16FF"/>
    <w:rsid w:val="007D6633"/>
    <w:rsid w:val="00836377"/>
    <w:rsid w:val="00851C1D"/>
    <w:rsid w:val="0086514A"/>
    <w:rsid w:val="008A10FE"/>
    <w:rsid w:val="008E216E"/>
    <w:rsid w:val="00930D32"/>
    <w:rsid w:val="00947532"/>
    <w:rsid w:val="009B611E"/>
    <w:rsid w:val="009F6D6B"/>
    <w:rsid w:val="00B207EF"/>
    <w:rsid w:val="00B93A8D"/>
    <w:rsid w:val="00BA5807"/>
    <w:rsid w:val="00C375A0"/>
    <w:rsid w:val="00C47736"/>
    <w:rsid w:val="00CF598A"/>
    <w:rsid w:val="00EA3F0D"/>
    <w:rsid w:val="00EC0D38"/>
    <w:rsid w:val="00F4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E953F"/>
  <w15:chartTrackingRefBased/>
  <w15:docId w15:val="{A8969F54-4599-4F01-9492-343FFAB92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611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1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61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25</cp:revision>
  <dcterms:created xsi:type="dcterms:W3CDTF">2024-12-04T06:31:00Z</dcterms:created>
  <dcterms:modified xsi:type="dcterms:W3CDTF">2024-12-28T06:20:00Z</dcterms:modified>
</cp:coreProperties>
</file>